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21" w:rsidRDefault="00DE7421" w:rsidP="00DA319E">
      <w:pPr>
        <w:pStyle w:val="Textbody"/>
        <w:spacing w:line="360" w:lineRule="auto"/>
        <w:ind w:firstLine="567"/>
        <w:rPr>
          <w:rStyle w:val="StrongEmphasis"/>
          <w:rFonts w:ascii="Times New Roman" w:hAnsi="Times New Roman" w:cs="Times New Roman"/>
          <w:szCs w:val="28"/>
        </w:rPr>
      </w:pPr>
      <w:r w:rsidRPr="00DA319E">
        <w:rPr>
          <w:rStyle w:val="StrongEmphasis"/>
          <w:rFonts w:ascii="Times New Roman" w:hAnsi="Times New Roman" w:cs="Times New Roman"/>
          <w:szCs w:val="28"/>
        </w:rPr>
        <w:t xml:space="preserve">Уважаемые получатели образовательных услуг </w:t>
      </w:r>
      <w:r w:rsidR="00DA319E" w:rsidRPr="00DA319E">
        <w:rPr>
          <w:rStyle w:val="StrongEmphasis"/>
          <w:rFonts w:ascii="Times New Roman" w:hAnsi="Times New Roman" w:cs="Times New Roman"/>
          <w:szCs w:val="28"/>
        </w:rPr>
        <w:t xml:space="preserve">дошкольных </w:t>
      </w:r>
      <w:r w:rsidRPr="00DA319E">
        <w:rPr>
          <w:rStyle w:val="StrongEmphasis"/>
          <w:rFonts w:ascii="Times New Roman" w:hAnsi="Times New Roman" w:cs="Times New Roman"/>
          <w:szCs w:val="28"/>
        </w:rPr>
        <w:t>организаций, принимающих участие в независимой оценке качества условий оказания услуг!</w:t>
      </w:r>
    </w:p>
    <w:p w:rsidR="00DA319E" w:rsidRPr="00DA319E" w:rsidRDefault="00DA319E" w:rsidP="00DA319E">
      <w:pPr>
        <w:pStyle w:val="Textbody"/>
        <w:spacing w:line="360" w:lineRule="auto"/>
        <w:ind w:firstLine="567"/>
        <w:rPr>
          <w:rFonts w:ascii="Times New Roman" w:hAnsi="Times New Roman" w:cs="Times New Roman"/>
          <w:szCs w:val="28"/>
        </w:rPr>
      </w:pPr>
    </w:p>
    <w:p w:rsidR="00DA319E" w:rsidRPr="00DA319E" w:rsidRDefault="00DA319E" w:rsidP="00DA31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E7421" w:rsidRPr="00DA319E">
        <w:rPr>
          <w:sz w:val="28"/>
          <w:szCs w:val="28"/>
        </w:rPr>
        <w:t>Обратит</w:t>
      </w:r>
      <w:r w:rsidRPr="00DA319E">
        <w:rPr>
          <w:sz w:val="28"/>
          <w:szCs w:val="28"/>
        </w:rPr>
        <w:t xml:space="preserve">е внимание, что в анкетировании принимают </w:t>
      </w:r>
      <w:r w:rsidR="00DE7421" w:rsidRPr="00DA319E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 xml:space="preserve"> - </w:t>
      </w:r>
      <w:r w:rsidR="00DE7421" w:rsidRPr="00DA319E">
        <w:rPr>
          <w:sz w:val="28"/>
          <w:szCs w:val="28"/>
        </w:rPr>
        <w:t>родители (законные представители) обучающихся (воспитанников) организаций, осуществляющих образовательную деятельность.</w:t>
      </w:r>
    </w:p>
    <w:p w:rsidR="00DE7421" w:rsidRPr="00DA319E" w:rsidRDefault="00DE7421" w:rsidP="00DA319E">
      <w:pPr>
        <w:pStyle w:val="Textbody"/>
        <w:spacing w:line="360" w:lineRule="auto"/>
        <w:ind w:firstLine="708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DA319E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Проведение </w:t>
      </w:r>
      <w:proofErr w:type="gramStart"/>
      <w:r w:rsidRPr="00DA319E">
        <w:rPr>
          <w:rFonts w:ascii="Times New Roman" w:hAnsi="Times New Roman" w:cs="Times New Roman"/>
          <w:color w:val="000000"/>
          <w:szCs w:val="28"/>
          <w:shd w:val="clear" w:color="auto" w:fill="FFFFFF"/>
        </w:rPr>
        <w:t>процедуры независимой оценки качества условий оказания услуг</w:t>
      </w:r>
      <w:proofErr w:type="gramEnd"/>
      <w:r w:rsidRPr="00DA319E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организациями в сфере образования запланировано на 2027 год.</w:t>
      </w:r>
    </w:p>
    <w:p w:rsidR="00DE7421" w:rsidRPr="00DA319E" w:rsidRDefault="00DE7421" w:rsidP="00DA319E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DA319E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Информация о выполнении за 2024 год Плана мероприятий по организации </w:t>
      </w:r>
      <w:proofErr w:type="gramStart"/>
      <w:r w:rsidRPr="00DA319E">
        <w:rPr>
          <w:rFonts w:ascii="Times New Roman" w:hAnsi="Times New Roman" w:cs="Times New Roman"/>
          <w:color w:val="000000"/>
          <w:szCs w:val="28"/>
          <w:shd w:val="clear" w:color="auto" w:fill="FFFFFF"/>
        </w:rPr>
        <w:t>проведения независимой оценки качества условий оказания услуг</w:t>
      </w:r>
      <w:proofErr w:type="gramEnd"/>
      <w:r w:rsidRPr="00DA319E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организациями в сфере образования размещены на официальном сайте государственных и муниципальных учреждений в информационно - телекоммуникационной сети «Интернет» </w:t>
      </w:r>
      <w:hyperlink r:id="rId6" w:history="1">
        <w:r w:rsidRPr="00DA319E">
          <w:rPr>
            <w:rFonts w:ascii="Times New Roman" w:hAnsi="Times New Roman" w:cs="Times New Roman"/>
            <w:color w:val="000080"/>
            <w:szCs w:val="28"/>
            <w:u w:val="single"/>
            <w:shd w:val="clear" w:color="auto" w:fill="FFFFFF"/>
          </w:rPr>
          <w:t>www.bus.gov.ru</w:t>
        </w:r>
      </w:hyperlink>
      <w:r w:rsidRPr="00DA319E">
        <w:rPr>
          <w:rFonts w:ascii="Times New Roman" w:hAnsi="Times New Roman" w:cs="Times New Roman"/>
          <w:color w:val="000000"/>
          <w:szCs w:val="28"/>
          <w:u w:val="single"/>
          <w:shd w:val="clear" w:color="auto" w:fill="FFFFFF"/>
        </w:rPr>
        <w:t>.</w:t>
      </w:r>
    </w:p>
    <w:p w:rsidR="005475E4" w:rsidRPr="00DA319E" w:rsidRDefault="005475E4" w:rsidP="00DA31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475E4" w:rsidRPr="00DA319E" w:rsidSect="00DA454F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499" w:rsidRDefault="009B3499" w:rsidP="00DA454F">
      <w:r>
        <w:separator/>
      </w:r>
    </w:p>
  </w:endnote>
  <w:endnote w:type="continuationSeparator" w:id="0">
    <w:p w:rsidR="009B3499" w:rsidRDefault="009B3499" w:rsidP="00DA4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Calibri"/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Arial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B79" w:rsidRDefault="009B34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499" w:rsidRDefault="009B3499" w:rsidP="00DA454F">
      <w:r>
        <w:separator/>
      </w:r>
    </w:p>
  </w:footnote>
  <w:footnote w:type="continuationSeparator" w:id="0">
    <w:p w:rsidR="009B3499" w:rsidRDefault="009B3499" w:rsidP="00DA4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B79" w:rsidRDefault="00CE5C9D">
    <w:pPr>
      <w:pStyle w:val="a3"/>
    </w:pPr>
    <w:r>
      <w:fldChar w:fldCharType="begin"/>
    </w:r>
    <w:r w:rsidR="00DE7421">
      <w:instrText xml:space="preserve"> PAGE </w:instrText>
    </w:r>
    <w:r>
      <w:fldChar w:fldCharType="separate"/>
    </w:r>
    <w:r w:rsidR="00DE7421">
      <w:t>0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421"/>
    <w:rsid w:val="00153C4C"/>
    <w:rsid w:val="005475E4"/>
    <w:rsid w:val="006C5DEC"/>
    <w:rsid w:val="009B3499"/>
    <w:rsid w:val="00CE5C9D"/>
    <w:rsid w:val="00DA319E"/>
    <w:rsid w:val="00DA454F"/>
    <w:rsid w:val="00DE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7421"/>
    <w:pPr>
      <w:jc w:val="center"/>
      <w:outlineLvl w:val="0"/>
    </w:pPr>
    <w:rPr>
      <w:rFonts w:ascii="PT Astra Serif" w:eastAsia="PT Astra Serif" w:hAnsi="PT Astra Serif" w:cs="PT Astra Serif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421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Standard">
    <w:name w:val="Standard"/>
    <w:rsid w:val="00DE7421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DE7421"/>
    <w:pPr>
      <w:jc w:val="both"/>
    </w:pPr>
  </w:style>
  <w:style w:type="paragraph" w:styleId="a3">
    <w:name w:val="header"/>
    <w:basedOn w:val="Standard"/>
    <w:link w:val="a4"/>
    <w:rsid w:val="00DE7421"/>
    <w:pPr>
      <w:tabs>
        <w:tab w:val="center" w:pos="4819"/>
        <w:tab w:val="right" w:pos="9638"/>
      </w:tabs>
    </w:pPr>
    <w:rPr>
      <w:sz w:val="21"/>
    </w:rPr>
  </w:style>
  <w:style w:type="character" w:customStyle="1" w:styleId="a4">
    <w:name w:val="Верхний колонтитул Знак"/>
    <w:basedOn w:val="a0"/>
    <w:link w:val="a3"/>
    <w:rsid w:val="00DE7421"/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paragraph" w:styleId="a5">
    <w:name w:val="footer"/>
    <w:basedOn w:val="Standard"/>
    <w:link w:val="a6"/>
    <w:rsid w:val="00DE7421"/>
    <w:pPr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DE7421"/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customStyle="1" w:styleId="StrongEmphasis">
    <w:name w:val="Strong Emphasis"/>
    <w:rsid w:val="00DE74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New3</dc:creator>
  <cp:keywords/>
  <dc:description/>
  <cp:lastModifiedBy>User</cp:lastModifiedBy>
  <cp:revision>3</cp:revision>
  <cp:lastPrinted>2025-06-03T06:59:00Z</cp:lastPrinted>
  <dcterms:created xsi:type="dcterms:W3CDTF">2025-06-03T06:35:00Z</dcterms:created>
  <dcterms:modified xsi:type="dcterms:W3CDTF">2025-06-03T07:09:00Z</dcterms:modified>
</cp:coreProperties>
</file>